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1F3A15">
      <w:r>
        <w:t xml:space="preserve">17. septembra smo tradicionalno obeležili Bevkov dan (130. obletnica rojstva in 50. obletnica smrti), ki predstavlja začetek branja za bralno značko. </w:t>
      </w:r>
    </w:p>
    <w:p w:rsidR="00EA4391" w:rsidRDefault="001F3A15">
      <w:r>
        <w:t xml:space="preserve">Tretješolci so imeli kulturni dan. S šolsko knjižničarko so spoznali življenje in delo primorskega pisatelja skozi njegove odlomke zbrane v </w:t>
      </w:r>
      <w:r w:rsidRPr="001F3A15">
        <w:rPr>
          <w:i/>
        </w:rPr>
        <w:t>Bevkovi knjigi</w:t>
      </w:r>
      <w:r>
        <w:t xml:space="preserve">. </w:t>
      </w:r>
      <w:r w:rsidR="00EA4391">
        <w:t xml:space="preserve">Poudarek je bil na pisateljevem odnosu do knjig in branja. </w:t>
      </w:r>
    </w:p>
    <w:p w:rsidR="001F3A15" w:rsidRPr="00EA4391" w:rsidRDefault="001F3A15">
      <w:r>
        <w:t xml:space="preserve">Občina Ajdovščina in Lavričeva knjižnica že drugo leto zapored sodelujeta v nacionalni akciji skupnega branja. </w:t>
      </w:r>
      <w:r w:rsidR="00EA4391">
        <w:t>Vse u</w:t>
      </w:r>
      <w:r>
        <w:t xml:space="preserve">čence tretjega razreda v naši občini sta  obdarili s prikupno knjigo slovenske avtorice Cvetke Sokolov z naslovom </w:t>
      </w:r>
      <w:r>
        <w:rPr>
          <w:i/>
        </w:rPr>
        <w:t>Kot dan in noč.</w:t>
      </w:r>
      <w:r w:rsidR="00EA4391">
        <w:rPr>
          <w:i/>
        </w:rPr>
        <w:t xml:space="preserve">  </w:t>
      </w:r>
      <w:r w:rsidR="00EA4391">
        <w:t>Vsaki knjigi</w:t>
      </w:r>
      <w:bookmarkStart w:id="0" w:name="_GoBack"/>
      <w:bookmarkEnd w:id="0"/>
      <w:r w:rsidR="00EA4391">
        <w:t xml:space="preserve"> je bila dodana še knjižna kazalka na kateri je med drugim zapisano: »Pot do novih spoznanj in velikih idej se začne z obračanjem strani.« Naši tretješolci so se darila razveselili in podarjeno knjigo z navdušenjem listali ter se potopili v svet besed, saj so učiteljice knjigo uvrstile na seznam domačega branja.</w:t>
      </w:r>
    </w:p>
    <w:sectPr w:rsidR="001F3A15" w:rsidRPr="00EA4391" w:rsidSect="001F3A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5"/>
    <w:rsid w:val="001F3A15"/>
    <w:rsid w:val="006E7809"/>
    <w:rsid w:val="008C5F90"/>
    <w:rsid w:val="00EA4391"/>
    <w:rsid w:val="00F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D546-8027-4CAA-B5E0-458D401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2020-09-23T04:56:00Z</dcterms:created>
  <dcterms:modified xsi:type="dcterms:W3CDTF">2020-09-23T05:16:00Z</dcterms:modified>
</cp:coreProperties>
</file>