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43" w:rsidRPr="00903443" w:rsidRDefault="00903443" w:rsidP="00903443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0"/>
        </w:rPr>
      </w:pPr>
      <w:r w:rsidRPr="00903443">
        <w:rPr>
          <w:rFonts w:ascii="Times New Roman" w:hAnsi="Times New Roman"/>
          <w:b/>
          <w:bCs/>
          <w:sz w:val="24"/>
          <w:szCs w:val="20"/>
        </w:rPr>
        <w:t>Andrej Rozman Roza</w:t>
      </w:r>
      <w:r w:rsidRPr="00903443">
        <w:rPr>
          <w:rFonts w:ascii="Times New Roman" w:hAnsi="Times New Roman"/>
          <w:sz w:val="24"/>
          <w:szCs w:val="20"/>
        </w:rPr>
        <w:t xml:space="preserve"> je letos prejel nagrado </w:t>
      </w:r>
      <w:r w:rsidRPr="00903443">
        <w:rPr>
          <w:rFonts w:ascii="Times New Roman" w:hAnsi="Times New Roman"/>
          <w:b/>
          <w:bCs/>
          <w:sz w:val="24"/>
          <w:szCs w:val="20"/>
        </w:rPr>
        <w:t xml:space="preserve">večernica za knjigo </w:t>
      </w:r>
      <w:proofErr w:type="spellStart"/>
      <w:r w:rsidRPr="00903443">
        <w:rPr>
          <w:rFonts w:ascii="Times New Roman" w:hAnsi="Times New Roman"/>
          <w:b/>
          <w:bCs/>
          <w:i/>
          <w:iCs/>
          <w:sz w:val="24"/>
          <w:szCs w:val="20"/>
        </w:rPr>
        <w:t>Rimuzine</w:t>
      </w:r>
      <w:proofErr w:type="spellEnd"/>
      <w:r w:rsidRPr="00903443">
        <w:rPr>
          <w:rFonts w:ascii="Times New Roman" w:hAnsi="Times New Roman"/>
          <w:b/>
          <w:bCs/>
          <w:i/>
          <w:iCs/>
          <w:sz w:val="24"/>
          <w:szCs w:val="20"/>
        </w:rPr>
        <w:t xml:space="preserve"> in </w:t>
      </w:r>
      <w:proofErr w:type="spellStart"/>
      <w:r w:rsidRPr="00903443">
        <w:rPr>
          <w:rFonts w:ascii="Times New Roman" w:hAnsi="Times New Roman"/>
          <w:b/>
          <w:bCs/>
          <w:i/>
          <w:iCs/>
          <w:sz w:val="24"/>
          <w:szCs w:val="20"/>
        </w:rPr>
        <w:t>črkolazen</w:t>
      </w:r>
      <w:proofErr w:type="spellEnd"/>
      <w:r w:rsidRPr="00903443">
        <w:rPr>
          <w:rFonts w:ascii="Times New Roman" w:hAnsi="Times New Roman"/>
          <w:b/>
          <w:bCs/>
          <w:i/>
          <w:iCs/>
          <w:sz w:val="24"/>
          <w:szCs w:val="20"/>
        </w:rPr>
        <w:t xml:space="preserve">. </w:t>
      </w:r>
      <w:r w:rsidRPr="00903443">
        <w:rPr>
          <w:rFonts w:ascii="Times New Roman" w:hAnsi="Times New Roman"/>
          <w:bCs/>
          <w:iCs/>
          <w:sz w:val="24"/>
          <w:szCs w:val="20"/>
        </w:rPr>
        <w:t>Knjiga</w:t>
      </w:r>
      <w:r w:rsidRPr="00903443">
        <w:rPr>
          <w:rFonts w:ascii="Times New Roman" w:hAnsi="Times New Roman"/>
          <w:b/>
          <w:bCs/>
          <w:i/>
          <w:iCs/>
          <w:sz w:val="24"/>
          <w:szCs w:val="20"/>
        </w:rPr>
        <w:t xml:space="preserve"> </w:t>
      </w:r>
      <w:r w:rsidRPr="00903443">
        <w:rPr>
          <w:rFonts w:ascii="Times New Roman" w:hAnsi="Times New Roman"/>
          <w:sz w:val="24"/>
          <w:szCs w:val="20"/>
        </w:rPr>
        <w:t xml:space="preserve"> je izšla pri </w:t>
      </w:r>
      <w:r>
        <w:rPr>
          <w:rFonts w:ascii="Times New Roman" w:hAnsi="Times New Roman"/>
          <w:sz w:val="24"/>
          <w:szCs w:val="20"/>
        </w:rPr>
        <w:t>založbi Mladinska</w:t>
      </w:r>
      <w:r w:rsidRPr="00903443">
        <w:rPr>
          <w:rFonts w:ascii="Times New Roman" w:hAnsi="Times New Roman"/>
          <w:sz w:val="24"/>
          <w:szCs w:val="20"/>
        </w:rPr>
        <w:t xml:space="preserve"> knjig</w:t>
      </w:r>
      <w:r>
        <w:rPr>
          <w:rFonts w:ascii="Times New Roman" w:hAnsi="Times New Roman"/>
          <w:sz w:val="24"/>
          <w:szCs w:val="20"/>
        </w:rPr>
        <w:t>a, ilustracije je prispeval</w:t>
      </w:r>
      <w:r w:rsidRPr="00903443">
        <w:rPr>
          <w:rFonts w:ascii="Times New Roman" w:hAnsi="Times New Roman"/>
          <w:sz w:val="24"/>
          <w:szCs w:val="20"/>
        </w:rPr>
        <w:t xml:space="preserve"> Zvonko Čoh.</w:t>
      </w:r>
    </w:p>
    <w:p w:rsidR="00903443" w:rsidRDefault="00903443" w:rsidP="00903443">
      <w:pPr>
        <w:shd w:val="clear" w:color="auto" w:fill="FFFFFF"/>
        <w:spacing w:after="150"/>
        <w:rPr>
          <w:rFonts w:ascii="Segoe UI" w:hAnsi="Segoe UI" w:cs="Segoe UI"/>
          <w:color w:val="666666"/>
          <w:sz w:val="20"/>
          <w:szCs w:val="20"/>
        </w:rPr>
      </w:pPr>
    </w:p>
    <w:p w:rsidR="008C5F90" w:rsidRDefault="00903443" w:rsidP="00903443">
      <w:pPr>
        <w:jc w:val="center"/>
      </w:pPr>
      <w:r>
        <w:rPr>
          <w:noProof/>
          <w:lang w:eastAsia="sl-SI"/>
        </w:rPr>
        <w:drawing>
          <wp:inline distT="0" distB="0" distL="0" distR="0" wp14:anchorId="733E3F35" wp14:editId="4DD1D32C">
            <wp:extent cx="2476500" cy="3152775"/>
            <wp:effectExtent l="19050" t="19050" r="19050" b="28575"/>
            <wp:docPr id="1" name="Slika 1" descr="Rimuzine in črkol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uzine in črkolaz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52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4F33" w:rsidRDefault="00F64F33" w:rsidP="00AE6A5E"/>
    <w:p w:rsidR="00903443" w:rsidRDefault="00AE6A5E" w:rsidP="00AE6A5E">
      <w:bookmarkStart w:id="0" w:name="_GoBack"/>
      <w:bookmarkEnd w:id="0"/>
      <w:r>
        <w:t xml:space="preserve">Rozman , A. 2019. </w:t>
      </w:r>
      <w:proofErr w:type="spellStart"/>
      <w:r w:rsidRPr="00AE6A5E">
        <w:rPr>
          <w:i/>
        </w:rPr>
        <w:t>Rimuzine</w:t>
      </w:r>
      <w:proofErr w:type="spellEnd"/>
      <w:r w:rsidRPr="00AE6A5E">
        <w:rPr>
          <w:i/>
        </w:rPr>
        <w:t xml:space="preserve"> in </w:t>
      </w:r>
      <w:proofErr w:type="spellStart"/>
      <w:r w:rsidRPr="00AE6A5E">
        <w:rPr>
          <w:i/>
        </w:rPr>
        <w:t>črkolazen</w:t>
      </w:r>
      <w:proofErr w:type="spellEnd"/>
      <w:r>
        <w:t xml:space="preserve">. Ljubljana: Mladinska knjiga. Pridobljeno 1. 10. 2020 s spletne strani: </w:t>
      </w:r>
    </w:p>
    <w:p w:rsidR="00903443" w:rsidRDefault="00F64F33" w:rsidP="00AE6A5E">
      <w:hyperlink r:id="rId5" w:history="1">
        <w:r w:rsidR="00903443" w:rsidRPr="00C91D7A">
          <w:rPr>
            <w:rStyle w:val="Hiperpovezava"/>
          </w:rPr>
          <w:t>https://www.bukla.si/knjigar</w:t>
        </w:r>
        <w:r w:rsidR="00903443" w:rsidRPr="00C91D7A">
          <w:rPr>
            <w:rStyle w:val="Hiperpovezava"/>
          </w:rPr>
          <w:t>n</w:t>
        </w:r>
        <w:r w:rsidR="00903443" w:rsidRPr="00C91D7A">
          <w:rPr>
            <w:rStyle w:val="Hiperpovezava"/>
          </w:rPr>
          <w:t>a</w:t>
        </w:r>
        <w:r w:rsidR="00903443" w:rsidRPr="00C91D7A">
          <w:rPr>
            <w:rStyle w:val="Hiperpovezava"/>
          </w:rPr>
          <w:t>/otrosko-in-mladinsko/od-4-do-8-let/pesmice-uganke-in-pregovori/rimuzine-in-crkolazen.html</w:t>
        </w:r>
      </w:hyperlink>
    </w:p>
    <w:p w:rsidR="00903443" w:rsidRDefault="00903443" w:rsidP="00903443">
      <w:pPr>
        <w:jc w:val="center"/>
      </w:pPr>
    </w:p>
    <w:p w:rsidR="00AE6A5E" w:rsidRDefault="00AE6A5E" w:rsidP="00903443">
      <w:pPr>
        <w:jc w:val="center"/>
      </w:pPr>
      <w:r>
        <w:t>Nagrajeno knjigo imamo tudi v šolski knjižnici. Vabljeni!</w:t>
      </w:r>
    </w:p>
    <w:sectPr w:rsidR="00AE6A5E" w:rsidSect="009034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3"/>
    <w:rsid w:val="003051F3"/>
    <w:rsid w:val="006E7809"/>
    <w:rsid w:val="008C5F90"/>
    <w:rsid w:val="00903443"/>
    <w:rsid w:val="00AE6A5E"/>
    <w:rsid w:val="00F074B9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6FB2-24F6-4C7D-B931-14E7D774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44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344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6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kla.si/knjigarna/otrosko-in-mladinsko/od-4-do-8-let/pesmice-uganke-in-pregovori/rimuzine-in-crkolaze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2020-10-01T08:30:00Z</dcterms:created>
  <dcterms:modified xsi:type="dcterms:W3CDTF">2020-10-01T11:00:00Z</dcterms:modified>
</cp:coreProperties>
</file>