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DA" w:rsidRDefault="005C2CDA" w:rsidP="005C2CDA">
      <w:pPr>
        <w:jc w:val="center"/>
        <w:rPr>
          <w:rFonts w:ascii="Arial" w:hAnsi="Arial" w:cs="Arial"/>
          <w:color w:val="000000" w:themeColor="text1"/>
          <w:sz w:val="210"/>
          <w:szCs w:val="2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CDA">
        <w:rPr>
          <w:rFonts w:ascii="Arial" w:hAnsi="Arial" w:cs="Arial"/>
          <w:color w:val="000000" w:themeColor="text1"/>
          <w:sz w:val="210"/>
          <w:szCs w:val="2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KNJIGE POVEZUJEJO </w:t>
      </w:r>
    </w:p>
    <w:p w:rsidR="005C2CDA" w:rsidRDefault="005C2CDA" w:rsidP="005C2CDA">
      <w:pPr>
        <w:jc w:val="center"/>
        <w:rPr>
          <w:rFonts w:ascii="Arial" w:hAnsi="Arial" w:cs="Arial"/>
          <w:sz w:val="96"/>
          <w:szCs w:val="96"/>
        </w:rPr>
      </w:pPr>
      <w:r w:rsidRPr="005C2CDA">
        <w:rPr>
          <w:rFonts w:ascii="Arial" w:hAnsi="Arial" w:cs="Arial"/>
          <w:sz w:val="96"/>
          <w:szCs w:val="96"/>
        </w:rPr>
        <w:t>se glasi geslo letošnjega knjižnega sejma.</w:t>
      </w:r>
    </w:p>
    <w:p w:rsidR="005C2CDA" w:rsidRPr="005C2CDA" w:rsidRDefault="005C2CDA" w:rsidP="005C2CDA">
      <w:pPr>
        <w:rPr>
          <w:rFonts w:ascii="Arial" w:hAnsi="Arial" w:cs="Arial"/>
          <w:sz w:val="72"/>
          <w:szCs w:val="100"/>
        </w:rPr>
      </w:pPr>
      <w:r w:rsidRPr="005C2CDA">
        <w:rPr>
          <w:rFonts w:ascii="Arial" w:hAnsi="Arial" w:cs="Arial"/>
          <w:sz w:val="96"/>
          <w:szCs w:val="100"/>
        </w:rPr>
        <w:lastRenderedPageBreak/>
        <w:t>Dogodke si lahko ogledate na povezavi:</w:t>
      </w:r>
      <w:r w:rsidRPr="005C2CDA">
        <w:rPr>
          <w:sz w:val="16"/>
        </w:rPr>
        <w:t xml:space="preserve"> </w:t>
      </w:r>
      <w:hyperlink r:id="rId4" w:history="1">
        <w:r w:rsidRPr="005C2CDA">
          <w:rPr>
            <w:rStyle w:val="Hiperpovezava"/>
            <w:rFonts w:ascii="Arial" w:hAnsi="Arial" w:cs="Arial"/>
            <w:sz w:val="72"/>
            <w:szCs w:val="100"/>
          </w:rPr>
          <w:t>https://www.knjiznisejem.si/index.php/sl/</w:t>
        </w:r>
      </w:hyperlink>
    </w:p>
    <w:p w:rsidR="005C2CDA" w:rsidRDefault="005C2CDA" w:rsidP="005C2CDA">
      <w:pPr>
        <w:rPr>
          <w:rFonts w:ascii="Arial" w:hAnsi="Arial" w:cs="Arial"/>
          <w:sz w:val="96"/>
          <w:szCs w:val="96"/>
        </w:rPr>
      </w:pPr>
    </w:p>
    <w:p w:rsidR="005C2CDA" w:rsidRPr="005C2CDA" w:rsidRDefault="005C2CDA" w:rsidP="005C2CDA">
      <w:pPr>
        <w:rPr>
          <w:rFonts w:ascii="Arial" w:hAnsi="Arial" w:cs="Arial"/>
          <w:sz w:val="96"/>
          <w:szCs w:val="96"/>
        </w:rPr>
      </w:pPr>
      <w:r w:rsidRPr="005C2CDA">
        <w:rPr>
          <w:rFonts w:ascii="Arial" w:hAnsi="Arial" w:cs="Arial"/>
          <w:sz w:val="96"/>
          <w:szCs w:val="96"/>
        </w:rPr>
        <w:t>Vabljeni k virtualnemu ogledu 37. knjižnega sejma</w:t>
      </w:r>
      <w:r>
        <w:rPr>
          <w:rFonts w:ascii="Arial" w:hAnsi="Arial" w:cs="Arial"/>
          <w:sz w:val="96"/>
          <w:szCs w:val="96"/>
        </w:rPr>
        <w:t xml:space="preserve"> med 22. 11. in 5. 12. 2021.</w:t>
      </w:r>
      <w:bookmarkStart w:id="0" w:name="_GoBack"/>
      <w:bookmarkEnd w:id="0"/>
    </w:p>
    <w:sectPr w:rsidR="005C2CDA" w:rsidRPr="005C2CDA" w:rsidSect="005C2C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DA"/>
    <w:rsid w:val="0038186A"/>
    <w:rsid w:val="00446ECB"/>
    <w:rsid w:val="005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A72"/>
  <w15:chartTrackingRefBased/>
  <w15:docId w15:val="{0E1265F3-AC5A-4773-8AAE-63C85AFF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2CD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jiznisejem.si/index.php/s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cp:lastPrinted>2021-11-26T13:41:00Z</cp:lastPrinted>
  <dcterms:created xsi:type="dcterms:W3CDTF">2021-11-26T13:31:00Z</dcterms:created>
  <dcterms:modified xsi:type="dcterms:W3CDTF">2021-11-26T13:42:00Z</dcterms:modified>
</cp:coreProperties>
</file>