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F6" w:rsidRDefault="006A6E19" w:rsidP="006A6E19">
      <w:pPr>
        <w:spacing w:line="36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6A6E19"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</w:rPr>
        <w:t>Z</w:t>
      </w:r>
      <w:r w:rsidRPr="006A6E19"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</w:rPr>
        <w:t>nan</w:t>
      </w:r>
      <w:r w:rsidRPr="006A6E19"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</w:rPr>
        <w:t xml:space="preserve">i so letošnji prejemniki priznanj </w:t>
      </w:r>
      <w:r w:rsidRPr="006A6E19"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</w:rPr>
        <w:t>ZLATA HRUŠKA</w:t>
      </w:r>
      <w:r w:rsidRPr="006A6E1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 ki jih podeljuje Pionirska – Kompetenčni center za mladinsko književnost in knjižničarstvo (Mestna knjižnica Ljubljana).</w:t>
      </w:r>
    </w:p>
    <w:p w:rsidR="006A6E19" w:rsidRPr="006A6E19" w:rsidRDefault="006A6E19" w:rsidP="006A6E19">
      <w:pPr>
        <w:spacing w:line="36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6A6E19">
        <w:rPr>
          <w:rFonts w:ascii="Times New Roman" w:hAnsi="Times New Roman" w:cs="Times New Roman"/>
          <w:color w:val="000000"/>
          <w:sz w:val="24"/>
          <w:shd w:val="clear" w:color="auto" w:fill="FFFFFF"/>
        </w:rPr>
        <w:t>N</w:t>
      </w:r>
      <w:r w:rsidRPr="006A6E19">
        <w:rPr>
          <w:rFonts w:ascii="Times New Roman" w:hAnsi="Times New Roman" w:cs="Times New Roman"/>
          <w:color w:val="000000"/>
          <w:sz w:val="24"/>
          <w:shd w:val="clear" w:color="auto" w:fill="FFFFFF"/>
        </w:rPr>
        <w:t>a 38. slovenskem knjižnem sejmu, ki bo 22. novembra</w:t>
      </w:r>
      <w:r w:rsidRPr="006A6E1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bodo nagrajenci prejeli </w:t>
      </w:r>
      <w:r w:rsidRPr="006A6E19">
        <w:rPr>
          <w:rFonts w:ascii="Times New Roman" w:hAnsi="Times New Roman" w:cs="Times New Roman"/>
          <w:color w:val="000000"/>
          <w:sz w:val="24"/>
          <w:shd w:val="clear" w:color="auto" w:fill="FFFFFF"/>
        </w:rPr>
        <w:t>priznanja</w:t>
      </w:r>
      <w:r w:rsidRPr="006A6E19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6A6E1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6A6E19" w:rsidRDefault="006A6E19" w:rsidP="006A6E19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>
            <wp:extent cx="5760720" cy="4319564"/>
            <wp:effectExtent l="15875" t="22225" r="27305" b="273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195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3391" w:rsidRPr="006A6E19" w:rsidRDefault="00C53391" w:rsidP="00C53391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Večino nagrajenih knjig lahko dobite tudi v naši knjižnici. Vabljeni k branju.</w:t>
      </w:r>
      <w:bookmarkStart w:id="0" w:name="_GoBack"/>
      <w:bookmarkEnd w:id="0"/>
    </w:p>
    <w:sectPr w:rsidR="00C53391" w:rsidRPr="006A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9"/>
    <w:rsid w:val="001F132D"/>
    <w:rsid w:val="005764F6"/>
    <w:rsid w:val="006A6E19"/>
    <w:rsid w:val="00C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114E"/>
  <w15:chartTrackingRefBased/>
  <w15:docId w15:val="{06145471-F758-4F56-A642-20E97821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A6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2</cp:revision>
  <dcterms:created xsi:type="dcterms:W3CDTF">2022-11-16T13:21:00Z</dcterms:created>
  <dcterms:modified xsi:type="dcterms:W3CDTF">2022-11-16T13:27:00Z</dcterms:modified>
</cp:coreProperties>
</file>